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 xml:space="preserve">  Приложение</w:t>
      </w:r>
      <w:r>
        <w:rPr>
          <w:sz w:val="28"/>
          <w:szCs w:val="28"/>
        </w:rPr>
        <w:t xml:space="preserve"> </w:t>
      </w:r>
      <w:r w:rsidR="006363C0">
        <w:rPr>
          <w:sz w:val="28"/>
          <w:szCs w:val="28"/>
        </w:rPr>
        <w:t>11</w:t>
      </w:r>
    </w:p>
    <w:p w:rsidR="00784E83" w:rsidRDefault="00784E83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проекту бюджета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</w:p>
    <w:p w:rsidR="00784E83" w:rsidRDefault="00784E83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2018 год 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плановый</w:t>
      </w:r>
    </w:p>
    <w:p w:rsidR="00784E83" w:rsidRPr="003E7D45" w:rsidRDefault="00784E83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период 2019 и 2020 годов 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</w:t>
      </w:r>
      <w:r w:rsidR="00386F62">
        <w:rPr>
          <w:rFonts w:ascii="Times New Roman" w:hAnsi="Times New Roman"/>
          <w:b/>
          <w:sz w:val="28"/>
          <w:szCs w:val="28"/>
        </w:rPr>
        <w:t>8</w:t>
      </w:r>
      <w:r w:rsidRPr="00C711E8">
        <w:rPr>
          <w:rFonts w:ascii="Times New Roman" w:hAnsi="Times New Roman"/>
          <w:b/>
          <w:sz w:val="28"/>
          <w:szCs w:val="28"/>
        </w:rPr>
        <w:t xml:space="preserve"> год и на плановый период 201</w:t>
      </w:r>
      <w:r w:rsidR="00386F62">
        <w:rPr>
          <w:rFonts w:ascii="Times New Roman" w:hAnsi="Times New Roman"/>
          <w:b/>
          <w:sz w:val="28"/>
          <w:szCs w:val="28"/>
        </w:rPr>
        <w:t>9</w:t>
      </w:r>
      <w:r w:rsidRPr="00C711E8">
        <w:rPr>
          <w:rFonts w:ascii="Times New Roman" w:hAnsi="Times New Roman"/>
          <w:b/>
          <w:sz w:val="28"/>
          <w:szCs w:val="28"/>
        </w:rPr>
        <w:t xml:space="preserve"> и 20</w:t>
      </w:r>
      <w:r w:rsidR="00386F62">
        <w:rPr>
          <w:rFonts w:ascii="Times New Roman" w:hAnsi="Times New Roman"/>
          <w:b/>
          <w:sz w:val="28"/>
          <w:szCs w:val="28"/>
        </w:rPr>
        <w:t xml:space="preserve">20 </w:t>
      </w:r>
      <w:r w:rsidRPr="00C711E8">
        <w:rPr>
          <w:rFonts w:ascii="Times New Roman" w:hAnsi="Times New Roman"/>
          <w:b/>
          <w:sz w:val="28"/>
          <w:szCs w:val="28"/>
        </w:rPr>
        <w:t>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86F62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</w:t>
            </w:r>
            <w:r w:rsidR="00386F62">
              <w:rPr>
                <w:sz w:val="28"/>
                <w:szCs w:val="28"/>
              </w:rPr>
              <w:t>8</w:t>
            </w:r>
            <w:r w:rsidRPr="002E755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86F62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</w:t>
            </w:r>
            <w:r w:rsidR="00386F62">
              <w:rPr>
                <w:sz w:val="28"/>
                <w:szCs w:val="28"/>
              </w:rPr>
              <w:t>9</w:t>
            </w:r>
            <w:r w:rsidRPr="002E755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86F62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</w:t>
            </w:r>
            <w:r w:rsidR="00386F62">
              <w:rPr>
                <w:sz w:val="28"/>
                <w:szCs w:val="28"/>
              </w:rPr>
              <w:t>20</w:t>
            </w:r>
            <w:r w:rsidRPr="002E7557">
              <w:rPr>
                <w:sz w:val="28"/>
                <w:szCs w:val="28"/>
              </w:rPr>
              <w:t xml:space="preserve">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9E33F7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103844,4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9E33F7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107205,2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9E33F7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108753,6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33F7" w:rsidTr="008A55E4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33F7" w:rsidRPr="003E7D45" w:rsidRDefault="009E33F7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 xml:space="preserve">Программная часть расходов бюджета </w:t>
            </w:r>
            <w:proofErr w:type="spellStart"/>
            <w:r w:rsidRPr="003E7D45">
              <w:rPr>
                <w:bCs/>
                <w:sz w:val="28"/>
                <w:szCs w:val="28"/>
              </w:rPr>
              <w:t>Мясниковского</w:t>
            </w:r>
            <w:proofErr w:type="spellEnd"/>
            <w:r w:rsidRPr="003E7D45">
              <w:rPr>
                <w:bCs/>
                <w:sz w:val="28"/>
                <w:szCs w:val="28"/>
              </w:rPr>
              <w:t xml:space="preserve"> района</w:t>
            </w:r>
          </w:p>
          <w:p w:rsidR="009E33F7" w:rsidRDefault="009E33F7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9E33F7" w:rsidRPr="002E7557" w:rsidRDefault="009E33F7" w:rsidP="002A64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103844,4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9E33F7" w:rsidRPr="002E7557" w:rsidRDefault="009E33F7" w:rsidP="002A64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107205,2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9E33F7" w:rsidRPr="002E7557" w:rsidRDefault="009E33F7" w:rsidP="002A64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108753,6</w:t>
            </w:r>
          </w:p>
        </w:tc>
      </w:tr>
      <w:tr w:rsidR="003E7D45" w:rsidRPr="003E6FC8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8E6DF7">
              <w:rPr>
                <w:b/>
                <w:bCs/>
                <w:sz w:val="28"/>
                <w:szCs w:val="28"/>
              </w:rPr>
              <w:t>Мясниковского</w:t>
            </w:r>
            <w:proofErr w:type="spellEnd"/>
            <w:r w:rsidRPr="008E6DF7">
              <w:rPr>
                <w:b/>
                <w:bCs/>
                <w:sz w:val="28"/>
                <w:szCs w:val="28"/>
              </w:rPr>
              <w:t xml:space="preserve">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3E6FC8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3E6FC8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3E6FC8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32012" w:rsidRDefault="003E7D45" w:rsidP="00FF3B33">
            <w:pPr>
              <w:jc w:val="center"/>
              <w:rPr>
                <w:sz w:val="28"/>
                <w:szCs w:val="28"/>
              </w:rPr>
            </w:pPr>
            <w:r w:rsidRPr="00932012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32012" w:rsidRDefault="003E7D45" w:rsidP="00FF3B33">
            <w:pPr>
              <w:jc w:val="center"/>
              <w:rPr>
                <w:sz w:val="28"/>
                <w:szCs w:val="28"/>
              </w:rPr>
            </w:pPr>
            <w:r w:rsidRPr="00932012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32012" w:rsidRDefault="003E7D45" w:rsidP="00FF3B33">
            <w:pPr>
              <w:jc w:val="center"/>
              <w:rPr>
                <w:sz w:val="28"/>
                <w:szCs w:val="28"/>
              </w:rPr>
            </w:pPr>
            <w:r w:rsidRPr="00932012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Организация и проведение мероприятий с </w:t>
            </w:r>
            <w:proofErr w:type="gramStart"/>
            <w:r w:rsidRPr="00C711E8">
              <w:rPr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C711E8">
              <w:rPr>
                <w:color w:val="000000"/>
                <w:sz w:val="28"/>
                <w:szCs w:val="28"/>
              </w:rPr>
              <w:t>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sz w:val="28"/>
                <w:szCs w:val="28"/>
              </w:rPr>
            </w:pPr>
            <w:r w:rsidRPr="003E6FC8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sz w:val="28"/>
                <w:szCs w:val="28"/>
              </w:rPr>
            </w:pPr>
            <w:r w:rsidRPr="003E6FC8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sz w:val="28"/>
                <w:szCs w:val="28"/>
              </w:rPr>
            </w:pPr>
            <w:r w:rsidRPr="003E6FC8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B95CD8">
              <w:rPr>
                <w:b/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B95CD8">
              <w:rPr>
                <w:b/>
                <w:bCs/>
                <w:iCs/>
                <w:sz w:val="28"/>
                <w:szCs w:val="28"/>
              </w:rPr>
              <w:t xml:space="preserve">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E33F7" w:rsidRDefault="009E33F7" w:rsidP="00DC72E3">
            <w:pPr>
              <w:jc w:val="center"/>
              <w:rPr>
                <w:b/>
                <w:sz w:val="28"/>
                <w:szCs w:val="28"/>
              </w:rPr>
            </w:pPr>
            <w:r w:rsidRPr="009E33F7">
              <w:rPr>
                <w:b/>
                <w:sz w:val="28"/>
                <w:szCs w:val="28"/>
              </w:rPr>
              <w:t>96739,5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E33F7" w:rsidRDefault="009E33F7" w:rsidP="00100627">
            <w:pPr>
              <w:jc w:val="center"/>
              <w:rPr>
                <w:b/>
                <w:sz w:val="28"/>
                <w:szCs w:val="28"/>
              </w:rPr>
            </w:pPr>
            <w:r w:rsidRPr="009E33F7">
              <w:rPr>
                <w:b/>
                <w:sz w:val="28"/>
                <w:szCs w:val="28"/>
              </w:rPr>
              <w:t>100320,3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E33F7" w:rsidRDefault="009E33F7" w:rsidP="00100627">
            <w:pPr>
              <w:jc w:val="center"/>
              <w:rPr>
                <w:b/>
                <w:sz w:val="28"/>
                <w:szCs w:val="28"/>
              </w:rPr>
            </w:pPr>
            <w:r w:rsidRPr="009E33F7">
              <w:rPr>
                <w:b/>
                <w:sz w:val="28"/>
                <w:szCs w:val="28"/>
              </w:rPr>
              <w:t>101868,7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6A743E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6A743E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6A743E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8780,8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A36D2" w:rsidRDefault="003A36D2" w:rsidP="00FF3B33">
            <w:pPr>
              <w:jc w:val="center"/>
              <w:rPr>
                <w:sz w:val="28"/>
                <w:szCs w:val="28"/>
              </w:rPr>
            </w:pPr>
            <w:r w:rsidRPr="003A36D2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A36D2" w:rsidRDefault="003A36D2" w:rsidP="00FF3B33">
            <w:pPr>
              <w:jc w:val="center"/>
              <w:rPr>
                <w:sz w:val="28"/>
                <w:szCs w:val="28"/>
              </w:rPr>
            </w:pPr>
            <w:r w:rsidRPr="003A36D2">
              <w:rPr>
                <w:sz w:val="28"/>
                <w:szCs w:val="28"/>
              </w:rPr>
              <w:t>825,4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A36D2" w:rsidRDefault="003A36D2" w:rsidP="00FF3B33">
            <w:pPr>
              <w:jc w:val="center"/>
              <w:rPr>
                <w:sz w:val="28"/>
                <w:szCs w:val="28"/>
              </w:rPr>
            </w:pPr>
            <w:r w:rsidRPr="003A36D2">
              <w:rPr>
                <w:sz w:val="28"/>
                <w:szCs w:val="28"/>
              </w:rPr>
              <w:t>827,3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 xml:space="preserve">Расходы  на осуществление полномочий по предоставлению </w:t>
            </w:r>
            <w:proofErr w:type="gramStart"/>
            <w:r>
              <w:rPr>
                <w:sz w:val="28"/>
                <w:szCs w:val="28"/>
              </w:rPr>
              <w:t>мер социальной поддержки детей первого-второго года жизни</w:t>
            </w:r>
            <w:proofErr w:type="gramEnd"/>
            <w:r>
              <w:rPr>
                <w:sz w:val="28"/>
                <w:szCs w:val="28"/>
              </w:rPr>
              <w:t xml:space="preserve">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6A743E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8526,0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6A743E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6948,0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6A743E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6A743E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6A743E" w:rsidP="00E6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6A743E" w:rsidP="00E6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</w:t>
            </w:r>
            <w:r w:rsidR="00E60620">
              <w:rPr>
                <w:sz w:val="28"/>
                <w:szCs w:val="28"/>
              </w:rPr>
              <w:t>882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047C90" w:rsidP="000905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047C90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20258,3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84E83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84E83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roofErr w:type="gramStart"/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9765,9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roofErr w:type="gramStart"/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>О 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  <w:proofErr w:type="gramEnd"/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84E83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784E8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</w:t>
            </w:r>
            <w:r w:rsidR="00784E83">
              <w:rPr>
                <w:sz w:val="28"/>
                <w:szCs w:val="28"/>
              </w:rPr>
              <w:t>4251,6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8E6DF7">
              <w:rPr>
                <w:b/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8E6DF7">
              <w:rPr>
                <w:b/>
                <w:bCs/>
                <w:iCs/>
                <w:sz w:val="28"/>
                <w:szCs w:val="28"/>
              </w:rPr>
              <w:t xml:space="preserve">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 xml:space="preserve">«Обеспечение доступным и комфортным жильем населения </w:t>
            </w:r>
            <w:proofErr w:type="spellStart"/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>Мясниковского</w:t>
            </w:r>
            <w:proofErr w:type="spellEnd"/>
            <w:r w:rsidRPr="008E6DF7">
              <w:rPr>
                <w:b/>
                <w:bCs/>
                <w:iCs/>
                <w:sz w:val="28"/>
                <w:szCs w:val="28"/>
              </w:rPr>
              <w:t xml:space="preserve">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9E33F7" w:rsidP="00FF3B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6356,1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9E33F7" w:rsidP="00FF3B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6136,1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9E33F7" w:rsidP="00FF3B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6136,1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lastRenderedPageBreak/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513,6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293,6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293,6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5580,0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5580,0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5580,0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045A6E" w:rsidRDefault="00045A6E" w:rsidP="00FF3B33">
            <w:pPr>
              <w:jc w:val="center"/>
              <w:rPr>
                <w:sz w:val="28"/>
                <w:szCs w:val="28"/>
              </w:rPr>
            </w:pPr>
            <w:r w:rsidRPr="00045A6E">
              <w:rPr>
                <w:sz w:val="28"/>
                <w:szCs w:val="28"/>
              </w:rPr>
              <w:t>262,5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045A6E" w:rsidRDefault="00045A6E" w:rsidP="00FF3B33">
            <w:pPr>
              <w:jc w:val="center"/>
              <w:rPr>
                <w:sz w:val="28"/>
                <w:szCs w:val="28"/>
              </w:rPr>
            </w:pPr>
            <w:r w:rsidRPr="00045A6E">
              <w:rPr>
                <w:sz w:val="28"/>
                <w:szCs w:val="28"/>
              </w:rPr>
              <w:t>262,5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045A6E" w:rsidRDefault="00045A6E" w:rsidP="00FF3B33">
            <w:pPr>
              <w:jc w:val="center"/>
              <w:rPr>
                <w:sz w:val="28"/>
                <w:szCs w:val="28"/>
              </w:rPr>
            </w:pPr>
            <w:r w:rsidRPr="00045A6E">
              <w:rPr>
                <w:sz w:val="28"/>
                <w:szCs w:val="28"/>
              </w:rPr>
              <w:t>262,5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8E6DF7">
              <w:rPr>
                <w:b/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8E6DF7">
              <w:rPr>
                <w:b/>
                <w:bCs/>
                <w:iCs/>
                <w:sz w:val="28"/>
                <w:szCs w:val="28"/>
              </w:rPr>
              <w:t xml:space="preserve">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2E7557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2E7557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2E7557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30,0</w:t>
            </w:r>
          </w:p>
        </w:tc>
      </w:tr>
      <w:tr w:rsidR="005D6234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D6234" w:rsidRPr="008E6DF7" w:rsidRDefault="005D6234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5D6234" w:rsidRPr="008E6DF7" w:rsidRDefault="005D6234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8E6DF7">
              <w:rPr>
                <w:b/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8E6DF7">
              <w:rPr>
                <w:b/>
                <w:bCs/>
                <w:iCs/>
                <w:sz w:val="28"/>
                <w:szCs w:val="28"/>
              </w:rPr>
              <w:t xml:space="preserve"> района</w:t>
            </w:r>
          </w:p>
          <w:p w:rsidR="005D6234" w:rsidRPr="008E6DF7" w:rsidRDefault="005D6234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5D6234" w:rsidRPr="008E6DF7" w:rsidRDefault="005D6234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5D6234" w:rsidRPr="008E6DF7" w:rsidRDefault="005D6234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D6234" w:rsidRPr="005D6234" w:rsidRDefault="005D6234" w:rsidP="00045A6E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D6234" w:rsidRPr="005D6234" w:rsidRDefault="005D6234" w:rsidP="00045A6E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D6234" w:rsidRPr="005D6234" w:rsidRDefault="005D6234" w:rsidP="00045A6E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sectPr w:rsidR="006B004A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A6E" w:rsidRDefault="00045A6E" w:rsidP="006B004A">
      <w:r>
        <w:separator/>
      </w:r>
    </w:p>
  </w:endnote>
  <w:endnote w:type="continuationSeparator" w:id="1">
    <w:p w:rsidR="00045A6E" w:rsidRDefault="00045A6E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045A6E" w:rsidRDefault="00045A6E" w:rsidP="006B004A">
        <w:pPr>
          <w:pStyle w:val="a7"/>
          <w:jc w:val="right"/>
        </w:pPr>
        <w:fldSimple w:instr=" PAGE   \* MERGEFORMAT ">
          <w:r w:rsidR="009E33F7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A6E" w:rsidRDefault="00045A6E" w:rsidP="006B004A">
      <w:r>
        <w:separator/>
      </w:r>
    </w:p>
  </w:footnote>
  <w:footnote w:type="continuationSeparator" w:id="1">
    <w:p w:rsidR="00045A6E" w:rsidRDefault="00045A6E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45A6E"/>
    <w:rsid w:val="00047C90"/>
    <w:rsid w:val="00090584"/>
    <w:rsid w:val="000B3BE9"/>
    <w:rsid w:val="00100627"/>
    <w:rsid w:val="002462B4"/>
    <w:rsid w:val="002D4779"/>
    <w:rsid w:val="002E7557"/>
    <w:rsid w:val="00386F62"/>
    <w:rsid w:val="003A36D2"/>
    <w:rsid w:val="003E6FC8"/>
    <w:rsid w:val="003E7D45"/>
    <w:rsid w:val="0043691F"/>
    <w:rsid w:val="004F25FB"/>
    <w:rsid w:val="005D6234"/>
    <w:rsid w:val="006363C0"/>
    <w:rsid w:val="006A743E"/>
    <w:rsid w:val="006B004A"/>
    <w:rsid w:val="006B6AF6"/>
    <w:rsid w:val="00745403"/>
    <w:rsid w:val="00784E83"/>
    <w:rsid w:val="008464BB"/>
    <w:rsid w:val="008E6DF7"/>
    <w:rsid w:val="00932012"/>
    <w:rsid w:val="009652AA"/>
    <w:rsid w:val="009E33F7"/>
    <w:rsid w:val="00A55DD3"/>
    <w:rsid w:val="00B95CD8"/>
    <w:rsid w:val="00D40FDA"/>
    <w:rsid w:val="00D71F78"/>
    <w:rsid w:val="00DC72E3"/>
    <w:rsid w:val="00E60620"/>
    <w:rsid w:val="00EC448D"/>
    <w:rsid w:val="00F5254C"/>
    <w:rsid w:val="00F76DA1"/>
    <w:rsid w:val="00F97627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626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20</cp:revision>
  <cp:lastPrinted>2016-12-27T12:10:00Z</cp:lastPrinted>
  <dcterms:created xsi:type="dcterms:W3CDTF">2016-12-05T12:08:00Z</dcterms:created>
  <dcterms:modified xsi:type="dcterms:W3CDTF">2017-11-03T07:35:00Z</dcterms:modified>
</cp:coreProperties>
</file>